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A4" w:rsidRPr="002B54C7" w:rsidRDefault="00DD79A4" w:rsidP="00DD79A4">
      <w:pPr>
        <w:pStyle w:val="Balk4"/>
        <w:rPr>
          <w:rFonts w:ascii="Tahoma" w:hAnsi="Tahoma" w:cs="Tahoma"/>
          <w:sz w:val="22"/>
          <w:szCs w:val="22"/>
        </w:rPr>
      </w:pPr>
      <w:r w:rsidRPr="002B54C7">
        <w:rPr>
          <w:rFonts w:ascii="Tahoma" w:hAnsi="Tahoma" w:cs="Tahoma"/>
          <w:sz w:val="22"/>
          <w:szCs w:val="22"/>
        </w:rPr>
        <w:t>EK-1</w:t>
      </w:r>
    </w:p>
    <w:tbl>
      <w:tblPr>
        <w:tblW w:w="5642" w:type="pct"/>
        <w:jc w:val="center"/>
        <w:tblInd w:w="-345" w:type="dxa"/>
        <w:tblCellMar>
          <w:left w:w="0" w:type="dxa"/>
          <w:right w:w="0" w:type="dxa"/>
        </w:tblCellMar>
        <w:tblLook w:val="0000"/>
      </w:tblPr>
      <w:tblGrid>
        <w:gridCol w:w="3176"/>
        <w:gridCol w:w="3422"/>
        <w:gridCol w:w="359"/>
        <w:gridCol w:w="1984"/>
        <w:gridCol w:w="2345"/>
      </w:tblGrid>
      <w:tr w:rsidR="00DD79A4" w:rsidTr="00017842">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DD79A4" w:rsidRPr="00017842" w:rsidRDefault="00DD79A4" w:rsidP="00DD79A4">
            <w:pPr>
              <w:jc w:val="center"/>
              <w:rPr>
                <w:rFonts w:ascii="Tahoma" w:hAnsi="Tahoma" w:cs="Tahoma"/>
                <w:b/>
                <w:bCs/>
                <w:sz w:val="22"/>
                <w:szCs w:val="22"/>
              </w:rPr>
            </w:pPr>
          </w:p>
          <w:p w:rsidR="00DD79A4" w:rsidRPr="00017842" w:rsidRDefault="00DD79A4" w:rsidP="00DD79A4">
            <w:pPr>
              <w:jc w:val="center"/>
              <w:rPr>
                <w:rFonts w:ascii="Tahoma" w:hAnsi="Tahoma" w:cs="Tahoma"/>
                <w:b/>
                <w:bCs/>
                <w:sz w:val="22"/>
                <w:szCs w:val="22"/>
              </w:rPr>
            </w:pPr>
            <w:r w:rsidRPr="00017842">
              <w:rPr>
                <w:rFonts w:ascii="Tahoma" w:hAnsi="Tahoma" w:cs="Tahoma"/>
                <w:b/>
                <w:bCs/>
                <w:sz w:val="22"/>
                <w:szCs w:val="22"/>
              </w:rPr>
              <w:t xml:space="preserve">KURUŞ FARKLARI CETVELİ                                                 </w:t>
            </w:r>
          </w:p>
          <w:p w:rsidR="00DD79A4" w:rsidRPr="00017842" w:rsidRDefault="00DD79A4" w:rsidP="00DD79A4">
            <w:pPr>
              <w:jc w:val="center"/>
              <w:rPr>
                <w:rFonts w:ascii="Tahoma" w:hAnsi="Tahoma" w:cs="Tahoma"/>
                <w:b/>
                <w:bCs/>
                <w:sz w:val="22"/>
                <w:szCs w:val="22"/>
              </w:rPr>
            </w:pPr>
          </w:p>
        </w:tc>
      </w:tr>
      <w:tr w:rsidR="009554BF"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9554BF" w:rsidRPr="00990D51" w:rsidRDefault="009554BF" w:rsidP="00772122">
            <w:pPr>
              <w:ind w:left="282"/>
              <w:rPr>
                <w:rFonts w:ascii="Tahoma" w:hAnsi="Tahoma" w:cs="Tahoma"/>
                <w:bCs/>
                <w:sz w:val="22"/>
                <w:szCs w:val="22"/>
              </w:rPr>
            </w:pPr>
            <w:r w:rsidRPr="00990D51">
              <w:rPr>
                <w:rFonts w:ascii="Tahoma" w:hAnsi="Tahoma" w:cs="Tahoma"/>
                <w:bCs/>
                <w:sz w:val="22"/>
                <w:szCs w:val="22"/>
              </w:rPr>
              <w:t>İL VE İLÇENİN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9554BF" w:rsidRPr="009554BF" w:rsidRDefault="009554BF" w:rsidP="0009324F">
            <w:pPr>
              <w:rPr>
                <w:rFonts w:ascii="Tahoma" w:hAnsi="Tahoma" w:cs="Tahoma"/>
                <w:bCs/>
                <w:sz w:val="22"/>
                <w:szCs w:val="22"/>
              </w:rPr>
            </w:pPr>
            <w:r w:rsidRPr="009554BF">
              <w:rPr>
                <w:rFonts w:ascii="Tahoma" w:hAnsi="Tahoma" w:cs="Tahoma"/>
                <w:sz w:val="22"/>
                <w:szCs w:val="22"/>
              </w:rPr>
              <w:t> </w:t>
            </w:r>
            <w:r w:rsidR="0009324F">
              <w:rPr>
                <w:rFonts w:ascii="Tahoma" w:hAnsi="Tahoma" w:cs="Tahoma"/>
                <w:sz w:val="22"/>
                <w:szCs w:val="22"/>
              </w:rPr>
              <w:t>SİVAS</w:t>
            </w:r>
            <w:r w:rsidRPr="009554BF">
              <w:rPr>
                <w:rFonts w:ascii="Tahoma" w:hAnsi="Tahoma" w:cs="Tahoma"/>
                <w:sz w:val="22"/>
                <w:szCs w:val="22"/>
              </w:rPr>
              <w:t xml:space="preserve"> </w:t>
            </w:r>
            <w:r w:rsidR="0009324F">
              <w:rPr>
                <w:rFonts w:ascii="Tahoma" w:hAnsi="Tahoma" w:cs="Tahoma"/>
                <w:sz w:val="22"/>
                <w:szCs w:val="22"/>
              </w:rPr>
              <w:t>–</w:t>
            </w:r>
            <w:r w:rsidRPr="009554BF">
              <w:rPr>
                <w:rFonts w:ascii="Tahoma" w:hAnsi="Tahoma" w:cs="Tahoma"/>
                <w:sz w:val="22"/>
                <w:szCs w:val="22"/>
              </w:rPr>
              <w:t xml:space="preserve"> </w:t>
            </w:r>
            <w:r w:rsidR="0009324F">
              <w:rPr>
                <w:rFonts w:ascii="Tahoma" w:hAnsi="Tahoma" w:cs="Tahoma"/>
                <w:sz w:val="22"/>
                <w:szCs w:val="22"/>
              </w:rPr>
              <w:t xml:space="preserve">Gürün </w:t>
            </w:r>
          </w:p>
        </w:tc>
        <w:tc>
          <w:tcPr>
            <w:tcW w:w="879" w:type="pct"/>
            <w:tcBorders>
              <w:top w:val="single" w:sz="8" w:space="0" w:color="auto"/>
              <w:left w:val="single" w:sz="4" w:space="0" w:color="auto"/>
              <w:bottom w:val="single" w:sz="8" w:space="0" w:color="auto"/>
              <w:right w:val="single" w:sz="4" w:space="0" w:color="auto"/>
            </w:tcBorders>
            <w:vAlign w:val="center"/>
          </w:tcPr>
          <w:p w:rsidR="009554BF" w:rsidRPr="00990D51" w:rsidRDefault="009554BF"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9554BF" w:rsidRPr="00017842" w:rsidRDefault="009554BF" w:rsidP="0009324F">
            <w:pPr>
              <w:rPr>
                <w:rFonts w:ascii="Tahoma" w:hAnsi="Tahoma" w:cs="Tahoma"/>
                <w:sz w:val="22"/>
                <w:szCs w:val="22"/>
              </w:rPr>
            </w:pPr>
            <w:r w:rsidRPr="00017842">
              <w:rPr>
                <w:rFonts w:ascii="Tahoma" w:hAnsi="Tahoma" w:cs="Tahoma"/>
                <w:sz w:val="22"/>
                <w:szCs w:val="22"/>
              </w:rPr>
              <w:t> </w:t>
            </w:r>
            <w:r w:rsidR="0009324F">
              <w:rPr>
                <w:rFonts w:ascii="Tahoma" w:hAnsi="Tahoma" w:cs="Tahoma"/>
                <w:sz w:val="22"/>
                <w:szCs w:val="22"/>
              </w:rPr>
              <w:t>58</w:t>
            </w:r>
          </w:p>
        </w:tc>
      </w:tr>
      <w:tr w:rsidR="009554BF"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9554BF" w:rsidRPr="00990D51" w:rsidRDefault="009554BF" w:rsidP="00772122">
            <w:pPr>
              <w:ind w:left="282"/>
              <w:rPr>
                <w:rFonts w:ascii="Tahoma" w:hAnsi="Tahoma" w:cs="Tahoma"/>
                <w:bCs/>
                <w:sz w:val="22"/>
                <w:szCs w:val="22"/>
              </w:rPr>
            </w:pPr>
            <w:r w:rsidRPr="00990D51">
              <w:rPr>
                <w:rFonts w:ascii="Tahoma" w:hAnsi="Tahoma" w:cs="Tahoma"/>
                <w:bCs/>
                <w:sz w:val="22"/>
                <w:szCs w:val="22"/>
              </w:rPr>
              <w:t>HARCAMA BİRİMİNİN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9554BF" w:rsidRPr="009554BF" w:rsidRDefault="009554BF" w:rsidP="0009324F">
            <w:pPr>
              <w:rPr>
                <w:rFonts w:ascii="Tahoma" w:hAnsi="Tahoma" w:cs="Tahoma"/>
                <w:bCs/>
                <w:sz w:val="22"/>
                <w:szCs w:val="22"/>
              </w:rPr>
            </w:pPr>
            <w:r w:rsidRPr="009554BF">
              <w:rPr>
                <w:rFonts w:ascii="Tahoma" w:hAnsi="Tahoma" w:cs="Tahoma"/>
                <w:sz w:val="22"/>
                <w:szCs w:val="22"/>
              </w:rPr>
              <w:t> </w:t>
            </w:r>
            <w:r w:rsidR="0009324F">
              <w:rPr>
                <w:rFonts w:ascii="Tahoma" w:hAnsi="Tahoma" w:cs="Tahoma"/>
                <w:sz w:val="22"/>
                <w:szCs w:val="22"/>
              </w:rPr>
              <w:t xml:space="preserve">Gürün </w:t>
            </w:r>
            <w:r w:rsidRPr="009554BF">
              <w:rPr>
                <w:rFonts w:ascii="Tahoma" w:hAnsi="Tahoma" w:cs="Tahoma"/>
                <w:sz w:val="22"/>
                <w:szCs w:val="22"/>
              </w:rPr>
              <w:t>İlçe Milli Eğitim Müdürlüğü</w:t>
            </w:r>
          </w:p>
        </w:tc>
        <w:tc>
          <w:tcPr>
            <w:tcW w:w="879" w:type="pct"/>
            <w:tcBorders>
              <w:top w:val="single" w:sz="8" w:space="0" w:color="auto"/>
              <w:left w:val="single" w:sz="4" w:space="0" w:color="auto"/>
              <w:bottom w:val="single" w:sz="8" w:space="0" w:color="auto"/>
              <w:right w:val="single" w:sz="4" w:space="0" w:color="auto"/>
            </w:tcBorders>
            <w:vAlign w:val="center"/>
          </w:tcPr>
          <w:p w:rsidR="009554BF" w:rsidRPr="00990D51" w:rsidRDefault="009554BF"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9554BF" w:rsidRPr="00017842" w:rsidRDefault="009554BF" w:rsidP="00351AE3">
            <w:pPr>
              <w:rPr>
                <w:rFonts w:ascii="Tahoma" w:hAnsi="Tahoma" w:cs="Tahoma"/>
                <w:sz w:val="22"/>
                <w:szCs w:val="22"/>
              </w:rPr>
            </w:pPr>
            <w:r w:rsidRPr="00017842">
              <w:rPr>
                <w:rFonts w:ascii="Tahoma" w:hAnsi="Tahoma" w:cs="Tahoma"/>
                <w:sz w:val="22"/>
                <w:szCs w:val="22"/>
              </w:rPr>
              <w:t> </w:t>
            </w:r>
            <w:r w:rsidR="00DB2081">
              <w:rPr>
                <w:rFonts w:ascii="Tahoma" w:hAnsi="Tahoma" w:cs="Tahoma"/>
                <w:sz w:val="22"/>
                <w:szCs w:val="22"/>
              </w:rPr>
              <w:t>13.01.</w:t>
            </w:r>
            <w:r w:rsidR="00351AE3">
              <w:rPr>
                <w:rFonts w:ascii="Tahoma" w:hAnsi="Tahoma" w:cs="Tahoma"/>
                <w:sz w:val="22"/>
                <w:szCs w:val="22"/>
              </w:rPr>
              <w:t>31</w:t>
            </w:r>
            <w:r w:rsidR="006878EC">
              <w:rPr>
                <w:rFonts w:ascii="Tahoma" w:hAnsi="Tahoma" w:cs="Tahoma"/>
                <w:sz w:val="22"/>
                <w:szCs w:val="22"/>
              </w:rPr>
              <w:t>.62.285</w:t>
            </w:r>
          </w:p>
        </w:tc>
      </w:tr>
      <w:tr w:rsidR="009554BF"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9554BF" w:rsidRPr="00990D51" w:rsidRDefault="009554BF" w:rsidP="00772122">
            <w:pPr>
              <w:ind w:left="282"/>
              <w:rPr>
                <w:rFonts w:ascii="Tahoma" w:hAnsi="Tahoma" w:cs="Tahoma"/>
                <w:bCs/>
                <w:sz w:val="22"/>
                <w:szCs w:val="22"/>
              </w:rPr>
            </w:pPr>
            <w:r w:rsidRPr="00990D51">
              <w:rPr>
                <w:rFonts w:ascii="Tahoma" w:hAnsi="Tahoma" w:cs="Tahoma"/>
                <w:bCs/>
                <w:sz w:val="22"/>
                <w:szCs w:val="22"/>
              </w:rPr>
              <w:t>AMBARIN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9554BF" w:rsidRPr="009554BF" w:rsidRDefault="009554BF" w:rsidP="006142F3">
            <w:pPr>
              <w:rPr>
                <w:rFonts w:ascii="Tahoma" w:hAnsi="Tahoma" w:cs="Tahoma"/>
                <w:bCs/>
                <w:sz w:val="22"/>
                <w:szCs w:val="22"/>
              </w:rPr>
            </w:pPr>
            <w:r w:rsidRPr="009554BF">
              <w:rPr>
                <w:rFonts w:ascii="Tahoma" w:hAnsi="Tahoma" w:cs="Tahoma"/>
                <w:sz w:val="22"/>
                <w:szCs w:val="22"/>
              </w:rPr>
              <w:t> </w:t>
            </w:r>
            <w:r w:rsidR="006142F3">
              <w:rPr>
                <w:rFonts w:ascii="Tahoma" w:hAnsi="Tahoma" w:cs="Tahoma"/>
                <w:sz w:val="22"/>
                <w:szCs w:val="22"/>
              </w:rPr>
              <w:t>Okulöncesi ve İlköğretim Okulları</w:t>
            </w:r>
          </w:p>
        </w:tc>
        <w:tc>
          <w:tcPr>
            <w:tcW w:w="879" w:type="pct"/>
            <w:tcBorders>
              <w:top w:val="single" w:sz="8" w:space="0" w:color="auto"/>
              <w:left w:val="single" w:sz="4" w:space="0" w:color="auto"/>
              <w:bottom w:val="single" w:sz="8" w:space="0" w:color="auto"/>
              <w:right w:val="single" w:sz="4" w:space="0" w:color="auto"/>
            </w:tcBorders>
            <w:vAlign w:val="center"/>
          </w:tcPr>
          <w:p w:rsidR="009554BF" w:rsidRPr="00990D51" w:rsidRDefault="009554BF"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9554BF" w:rsidRPr="00017842" w:rsidRDefault="009554BF" w:rsidP="00351AE3">
            <w:pPr>
              <w:rPr>
                <w:rFonts w:ascii="Tahoma" w:hAnsi="Tahoma" w:cs="Tahoma"/>
                <w:sz w:val="22"/>
                <w:szCs w:val="22"/>
              </w:rPr>
            </w:pPr>
            <w:r w:rsidRPr="00017842">
              <w:rPr>
                <w:rFonts w:ascii="Tahoma" w:hAnsi="Tahoma" w:cs="Tahoma"/>
                <w:sz w:val="22"/>
                <w:szCs w:val="22"/>
              </w:rPr>
              <w:t> </w:t>
            </w:r>
            <w:r w:rsidR="00351AE3">
              <w:rPr>
                <w:rFonts w:ascii="Tahoma" w:hAnsi="Tahoma" w:cs="Tahoma"/>
                <w:sz w:val="22"/>
                <w:szCs w:val="22"/>
              </w:rPr>
              <w:t>253.02.05</w:t>
            </w:r>
          </w:p>
        </w:tc>
      </w:tr>
      <w:tr w:rsidR="009554BF"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9554BF" w:rsidRPr="00990D51" w:rsidRDefault="009554BF" w:rsidP="00772122">
            <w:pPr>
              <w:ind w:left="282"/>
              <w:rPr>
                <w:rFonts w:ascii="Tahoma" w:hAnsi="Tahoma" w:cs="Tahoma"/>
                <w:bCs/>
                <w:sz w:val="22"/>
                <w:szCs w:val="22"/>
              </w:rPr>
            </w:pPr>
            <w:r w:rsidRPr="00990D51">
              <w:rPr>
                <w:rFonts w:ascii="Tahoma" w:hAnsi="Tahoma" w:cs="Tahoma"/>
                <w:bCs/>
                <w:sz w:val="22"/>
                <w:szCs w:val="22"/>
              </w:rPr>
              <w:t>MUHASEBE BİRİMİNİN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9554BF" w:rsidRPr="009554BF" w:rsidRDefault="009A69D4" w:rsidP="008E6A75">
            <w:pPr>
              <w:rPr>
                <w:rFonts w:ascii="Tahoma" w:hAnsi="Tahoma" w:cs="Tahoma"/>
                <w:bCs/>
                <w:sz w:val="22"/>
                <w:szCs w:val="22"/>
              </w:rPr>
            </w:pPr>
            <w:r>
              <w:rPr>
                <w:rFonts w:ascii="Tahoma" w:hAnsi="Tahoma" w:cs="Tahoma"/>
                <w:sz w:val="22"/>
                <w:szCs w:val="22"/>
              </w:rPr>
              <w:t xml:space="preserve"> </w:t>
            </w:r>
            <w:r w:rsidR="009554BF" w:rsidRPr="009554BF">
              <w:rPr>
                <w:rFonts w:ascii="Tahoma" w:hAnsi="Tahoma" w:cs="Tahoma"/>
                <w:sz w:val="22"/>
                <w:szCs w:val="22"/>
              </w:rPr>
              <w:t xml:space="preserve">Saraykent Malmüdürlüğü  </w:t>
            </w:r>
          </w:p>
        </w:tc>
        <w:tc>
          <w:tcPr>
            <w:tcW w:w="879" w:type="pct"/>
            <w:tcBorders>
              <w:top w:val="single" w:sz="8" w:space="0" w:color="auto"/>
              <w:left w:val="single" w:sz="4" w:space="0" w:color="auto"/>
              <w:bottom w:val="single" w:sz="8" w:space="0" w:color="auto"/>
              <w:right w:val="single" w:sz="4" w:space="0" w:color="auto"/>
            </w:tcBorders>
            <w:vAlign w:val="center"/>
          </w:tcPr>
          <w:p w:rsidR="009554BF" w:rsidRPr="00990D51" w:rsidRDefault="009554BF"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9554BF" w:rsidRPr="00017842" w:rsidRDefault="009554BF" w:rsidP="00DD79A4">
            <w:pPr>
              <w:rPr>
                <w:rFonts w:ascii="Tahoma" w:hAnsi="Tahoma" w:cs="Tahoma"/>
                <w:sz w:val="22"/>
                <w:szCs w:val="22"/>
              </w:rPr>
            </w:pPr>
            <w:r w:rsidRPr="00017842">
              <w:rPr>
                <w:rFonts w:ascii="Tahoma" w:hAnsi="Tahoma" w:cs="Tahoma"/>
                <w:sz w:val="22"/>
                <w:szCs w:val="22"/>
              </w:rPr>
              <w:t> </w:t>
            </w:r>
            <w:r>
              <w:rPr>
                <w:rFonts w:ascii="Tahoma" w:hAnsi="Tahoma" w:cs="Tahoma"/>
                <w:sz w:val="22"/>
                <w:szCs w:val="22"/>
              </w:rPr>
              <w:t>66112</w:t>
            </w:r>
          </w:p>
        </w:tc>
      </w:tr>
      <w:tr w:rsidR="00DD79A4" w:rsidTr="007D24C7">
        <w:trPr>
          <w:trHeight w:val="528"/>
          <w:jc w:val="center"/>
        </w:trPr>
        <w:tc>
          <w:tcPr>
            <w:tcW w:w="1407" w:type="pct"/>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DD79A4" w:rsidRPr="00017842" w:rsidRDefault="00DD79A4" w:rsidP="00772122">
            <w:pPr>
              <w:ind w:left="282"/>
              <w:rPr>
                <w:rFonts w:ascii="Tahoma" w:hAnsi="Tahoma" w:cs="Tahoma"/>
                <w:bCs/>
                <w:sz w:val="22"/>
                <w:szCs w:val="22"/>
              </w:rPr>
            </w:pPr>
            <w:r w:rsidRPr="00017842">
              <w:rPr>
                <w:rFonts w:ascii="Tahoma" w:hAnsi="Tahoma" w:cs="Tahoma"/>
                <w:bCs/>
                <w:sz w:val="22"/>
                <w:szCs w:val="22"/>
              </w:rPr>
              <w:t>TAŞINIR II DÜZEY KODU</w:t>
            </w:r>
          </w:p>
        </w:tc>
        <w:tc>
          <w:tcPr>
            <w:tcW w:w="1516"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DD79A4" w:rsidRPr="003035A5" w:rsidRDefault="00E311BA" w:rsidP="00017842">
            <w:pPr>
              <w:jc w:val="center"/>
              <w:rPr>
                <w:rFonts w:ascii="Tahoma" w:hAnsi="Tahoma" w:cs="Tahoma"/>
                <w:bCs/>
                <w:sz w:val="22"/>
                <w:szCs w:val="22"/>
              </w:rPr>
            </w:pPr>
            <w:r>
              <w:rPr>
                <w:rFonts w:ascii="Tahoma" w:hAnsi="Tahoma" w:cs="Tahoma"/>
                <w:bCs/>
                <w:sz w:val="22"/>
                <w:szCs w:val="22"/>
              </w:rPr>
              <w:t xml:space="preserve">TAŞINIR </w:t>
            </w:r>
            <w:r w:rsidR="00DD79A4" w:rsidRPr="003035A5">
              <w:rPr>
                <w:rFonts w:ascii="Tahoma" w:hAnsi="Tahoma" w:cs="Tahoma"/>
                <w:bCs/>
                <w:sz w:val="22"/>
                <w:szCs w:val="22"/>
              </w:rPr>
              <w:t>ADI</w:t>
            </w:r>
          </w:p>
        </w:tc>
        <w:tc>
          <w:tcPr>
            <w:tcW w:w="1038" w:type="pct"/>
            <w:gridSpan w:val="2"/>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017842" w:rsidRDefault="00017842" w:rsidP="00017842">
            <w:pPr>
              <w:jc w:val="center"/>
              <w:rPr>
                <w:rFonts w:ascii="Tahoma" w:hAnsi="Tahoma" w:cs="Tahoma"/>
                <w:bCs/>
                <w:sz w:val="22"/>
                <w:szCs w:val="22"/>
              </w:rPr>
            </w:pPr>
          </w:p>
          <w:p w:rsidR="00DD79A4" w:rsidRPr="00017842" w:rsidRDefault="00DD79A4" w:rsidP="00017842">
            <w:pPr>
              <w:jc w:val="center"/>
              <w:rPr>
                <w:rFonts w:ascii="Tahoma" w:hAnsi="Tahoma" w:cs="Tahoma"/>
                <w:bCs/>
                <w:sz w:val="22"/>
                <w:szCs w:val="22"/>
              </w:rPr>
            </w:pPr>
            <w:r w:rsidRPr="00017842">
              <w:rPr>
                <w:rFonts w:ascii="Tahoma" w:hAnsi="Tahoma" w:cs="Tahoma"/>
                <w:bCs/>
                <w:sz w:val="22"/>
                <w:szCs w:val="22"/>
              </w:rPr>
              <w:t>MUHASEBEDE FAZLA</w:t>
            </w:r>
          </w:p>
          <w:p w:rsidR="00DD79A4" w:rsidRPr="00017842" w:rsidRDefault="00DD79A4" w:rsidP="00017842">
            <w:pPr>
              <w:jc w:val="center"/>
              <w:rPr>
                <w:rFonts w:ascii="Tahoma" w:hAnsi="Tahoma" w:cs="Tahoma"/>
                <w:bCs/>
                <w:sz w:val="22"/>
                <w:szCs w:val="22"/>
              </w:rPr>
            </w:pPr>
          </w:p>
        </w:tc>
        <w:tc>
          <w:tcPr>
            <w:tcW w:w="1039"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017842" w:rsidRDefault="00017842" w:rsidP="00017842">
            <w:pPr>
              <w:pStyle w:val="Balk3"/>
              <w:rPr>
                <w:b w:val="0"/>
                <w:sz w:val="22"/>
                <w:szCs w:val="22"/>
              </w:rPr>
            </w:pPr>
          </w:p>
          <w:p w:rsidR="00DD79A4" w:rsidRPr="00017842" w:rsidRDefault="00DD79A4" w:rsidP="00017842">
            <w:pPr>
              <w:pStyle w:val="Balk3"/>
              <w:rPr>
                <w:b w:val="0"/>
                <w:sz w:val="22"/>
                <w:szCs w:val="22"/>
              </w:rPr>
            </w:pPr>
            <w:r w:rsidRPr="00017842">
              <w:rPr>
                <w:b w:val="0"/>
                <w:sz w:val="22"/>
                <w:szCs w:val="22"/>
              </w:rPr>
              <w:t>MUHASEBEDE NOKSAN</w:t>
            </w:r>
          </w:p>
          <w:p w:rsidR="00DD79A4" w:rsidRPr="00017842" w:rsidRDefault="00DD79A4" w:rsidP="00017842">
            <w:pPr>
              <w:jc w:val="center"/>
              <w:rPr>
                <w:rFonts w:ascii="Tahoma" w:hAnsi="Tahoma" w:cs="Tahoma"/>
                <w:bCs/>
                <w:sz w:val="22"/>
                <w:szCs w:val="22"/>
              </w:rPr>
            </w:pPr>
          </w:p>
        </w:tc>
      </w:tr>
      <w:tr w:rsidR="00DD79A4" w:rsidTr="009554BF">
        <w:trPr>
          <w:cantSplit/>
          <w:trHeight w:val="402"/>
          <w:jc w:val="center"/>
        </w:trPr>
        <w:tc>
          <w:tcPr>
            <w:tcW w:w="1407" w:type="pct"/>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79A4" w:rsidRPr="00351AE3" w:rsidRDefault="00351AE3" w:rsidP="00E91D16">
            <w:pPr>
              <w:ind w:left="216"/>
              <w:rPr>
                <w:rFonts w:ascii="Tahoma" w:hAnsi="Tahoma" w:cs="Tahoma"/>
                <w:b/>
                <w:bCs/>
                <w:sz w:val="22"/>
                <w:szCs w:val="22"/>
              </w:rPr>
            </w:pPr>
            <w:r w:rsidRPr="00351AE3">
              <w:rPr>
                <w:rFonts w:ascii="Tahoma" w:hAnsi="Tahoma" w:cs="Tahoma"/>
                <w:b/>
                <w:bCs/>
                <w:sz w:val="22"/>
                <w:szCs w:val="22"/>
              </w:rPr>
              <w:t>253.02.05</w:t>
            </w:r>
          </w:p>
        </w:tc>
        <w:tc>
          <w:tcPr>
            <w:tcW w:w="1516"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79A4" w:rsidRPr="00351AE3" w:rsidRDefault="001410FD" w:rsidP="001410FD">
            <w:pPr>
              <w:jc w:val="center"/>
              <w:rPr>
                <w:rFonts w:ascii="Tahoma" w:hAnsi="Tahoma" w:cs="Tahoma"/>
                <w:b/>
                <w:bCs/>
                <w:sz w:val="22"/>
                <w:szCs w:val="22"/>
              </w:rPr>
            </w:pPr>
            <w:r>
              <w:rPr>
                <w:rFonts w:ascii="Tahoma" w:hAnsi="Tahoma" w:cs="Tahoma"/>
                <w:b/>
                <w:bCs/>
                <w:sz w:val="22"/>
                <w:szCs w:val="22"/>
              </w:rPr>
              <w:t>Güç Elektroniği ve Basınç Makineleri</w:t>
            </w:r>
          </w:p>
        </w:tc>
        <w:tc>
          <w:tcPr>
            <w:tcW w:w="1038" w:type="pct"/>
            <w:gridSpan w:val="2"/>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79A4" w:rsidRPr="00351AE3" w:rsidRDefault="001410FD" w:rsidP="00DD79A4">
            <w:pPr>
              <w:jc w:val="center"/>
              <w:rPr>
                <w:rFonts w:ascii="Tahoma" w:hAnsi="Tahoma" w:cs="Tahoma"/>
                <w:b/>
                <w:bCs/>
                <w:sz w:val="22"/>
                <w:szCs w:val="22"/>
              </w:rPr>
            </w:pPr>
            <w:r>
              <w:rPr>
                <w:rFonts w:ascii="Tahoma" w:hAnsi="Tahoma" w:cs="Tahoma"/>
                <w:b/>
                <w:bCs/>
                <w:sz w:val="22"/>
                <w:szCs w:val="22"/>
              </w:rPr>
              <w:t>---</w:t>
            </w:r>
          </w:p>
        </w:tc>
        <w:tc>
          <w:tcPr>
            <w:tcW w:w="1039"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D79A4" w:rsidRPr="00351AE3" w:rsidRDefault="001410FD" w:rsidP="00DD79A4">
            <w:pPr>
              <w:jc w:val="center"/>
              <w:rPr>
                <w:rFonts w:ascii="Tahoma" w:hAnsi="Tahoma" w:cs="Tahoma"/>
                <w:sz w:val="22"/>
                <w:szCs w:val="22"/>
              </w:rPr>
            </w:pPr>
            <w:r>
              <w:rPr>
                <w:rFonts w:ascii="Tahoma" w:hAnsi="Tahoma" w:cs="Tahoma"/>
                <w:sz w:val="22"/>
                <w:szCs w:val="22"/>
              </w:rPr>
              <w:t>176,52</w:t>
            </w:r>
          </w:p>
        </w:tc>
      </w:tr>
      <w:tr w:rsidR="00DD79A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79A4" w:rsidRPr="00351AE3" w:rsidRDefault="00DD79A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79A4" w:rsidRPr="00351AE3" w:rsidRDefault="00DD79A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79A4" w:rsidRPr="00351AE3" w:rsidRDefault="00DD79A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79A4" w:rsidRPr="00351AE3" w:rsidRDefault="00DD79A4" w:rsidP="00DD79A4">
            <w:pPr>
              <w:jc w:val="center"/>
              <w:rPr>
                <w:rFonts w:ascii="Tahoma" w:hAnsi="Tahoma" w:cs="Tahoma"/>
                <w:sz w:val="22"/>
                <w:szCs w:val="22"/>
              </w:rPr>
            </w:pPr>
          </w:p>
        </w:tc>
      </w:tr>
      <w:tr w:rsidR="00DB2081"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B2081" w:rsidRPr="00351AE3" w:rsidRDefault="00DB2081" w:rsidP="00653DA8">
            <w:pPr>
              <w:pStyle w:val="TableParagraph"/>
              <w:spacing w:before="46"/>
              <w:ind w:left="1267" w:right="559"/>
              <w:rPr>
                <w:rFonts w:ascii="Tahoma" w:eastAsia="Arial"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B2081" w:rsidRPr="00351AE3" w:rsidRDefault="00DB2081" w:rsidP="00653DA8">
            <w:pPr>
              <w:pStyle w:val="TableParagraph"/>
              <w:spacing w:before="48"/>
              <w:ind w:left="1267" w:right="559"/>
              <w:rPr>
                <w:rFonts w:ascii="Tahoma" w:eastAsia="Arial"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B2081" w:rsidRPr="00351AE3" w:rsidRDefault="00DB2081" w:rsidP="00653DA8">
            <w:pPr>
              <w:pStyle w:val="TableParagraph"/>
              <w:spacing w:before="48"/>
              <w:ind w:left="1267" w:right="559"/>
              <w:rPr>
                <w:rFonts w:ascii="Tahoma" w:eastAsia="Arial"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B2081" w:rsidRPr="00351AE3" w:rsidRDefault="00DB2081" w:rsidP="00653DA8">
            <w:pPr>
              <w:pStyle w:val="TableParagraph"/>
              <w:spacing w:before="48"/>
              <w:ind w:left="1333" w:right="559"/>
              <w:rPr>
                <w:rFonts w:ascii="Tahoma" w:eastAsia="Arial"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B2081" w:rsidRPr="00351AE3" w:rsidRDefault="00DB2081"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B2081" w:rsidRPr="00351AE3" w:rsidRDefault="00DB2081" w:rsidP="00DD79A4">
            <w:pPr>
              <w:jc w:val="center"/>
              <w:rPr>
                <w:rFonts w:ascii="Tahoma" w:hAnsi="Tahoma" w:cs="Tahoma"/>
                <w:sz w:val="22"/>
                <w:szCs w:val="22"/>
              </w:rPr>
            </w:pPr>
          </w:p>
        </w:tc>
      </w:tr>
      <w:tr w:rsidR="00DB2081" w:rsidTr="00017842">
        <w:trPr>
          <w:cantSplit/>
          <w:trHeight w:val="4213"/>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DB2081" w:rsidRPr="00817139" w:rsidRDefault="00DB2081" w:rsidP="00DD79A4">
            <w:pPr>
              <w:pStyle w:val="bekMetni"/>
              <w:spacing w:line="240" w:lineRule="exact"/>
              <w:ind w:right="193"/>
              <w:rPr>
                <w:b w:val="0"/>
                <w:bCs w:val="0"/>
                <w:sz w:val="22"/>
                <w:szCs w:val="22"/>
              </w:rPr>
            </w:pPr>
            <w:r w:rsidRPr="00817139">
              <w:rPr>
                <w:b w:val="0"/>
                <w:bCs w:val="0"/>
                <w:sz w:val="22"/>
                <w:szCs w:val="22"/>
              </w:rPr>
              <w:t xml:space="preserve">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w:t>
            </w:r>
            <w:proofErr w:type="gramStart"/>
            <w:r w:rsidRPr="00817139">
              <w:rPr>
                <w:b w:val="0"/>
                <w:bCs w:val="0"/>
                <w:sz w:val="22"/>
                <w:szCs w:val="22"/>
              </w:rPr>
              <w:t>ile  bir</w:t>
            </w:r>
            <w:proofErr w:type="gramEnd"/>
            <w:r w:rsidRPr="00817139">
              <w:rPr>
                <w:b w:val="0"/>
                <w:bCs w:val="0"/>
                <w:sz w:val="22"/>
                <w:szCs w:val="22"/>
              </w:rPr>
              <w:t xml:space="preserve"> kuruşa iblağ edilen yarım kuruş ve üzerindeki değerlerden kaynaklandığını; yukarıda bildirilen farklardan yuvarlama işleminden kaynaklanmadığı tespit edilenlere ilişkin sorumluluğun tarafımıza ait olduğunu beyan ederiz.</w:t>
            </w:r>
          </w:p>
          <w:p w:rsidR="00DB2081" w:rsidRDefault="00DB2081" w:rsidP="00DD79A4">
            <w:pPr>
              <w:pStyle w:val="bekMetni"/>
              <w:spacing w:line="240" w:lineRule="exact"/>
              <w:ind w:right="193"/>
            </w:pPr>
          </w:p>
          <w:p w:rsidR="001410FD" w:rsidRDefault="001410FD" w:rsidP="00DD79A4">
            <w:pPr>
              <w:pStyle w:val="bekMetni"/>
              <w:spacing w:line="240" w:lineRule="exact"/>
              <w:ind w:right="193"/>
            </w:pPr>
          </w:p>
          <w:p w:rsidR="001410FD" w:rsidRDefault="001410FD" w:rsidP="00DD79A4">
            <w:pPr>
              <w:pStyle w:val="bekMetni"/>
              <w:spacing w:line="240" w:lineRule="exact"/>
              <w:ind w:right="193"/>
            </w:pPr>
          </w:p>
          <w:p w:rsidR="001410FD" w:rsidRPr="00817139" w:rsidRDefault="001410FD" w:rsidP="00DD79A4">
            <w:pPr>
              <w:pStyle w:val="bekMetni"/>
              <w:spacing w:line="240" w:lineRule="exact"/>
              <w:ind w:right="193"/>
            </w:pPr>
          </w:p>
          <w:p w:rsidR="00DB2081" w:rsidRPr="001410FD" w:rsidRDefault="001410FD" w:rsidP="00DD79A4">
            <w:pPr>
              <w:pStyle w:val="bekMetni"/>
              <w:rPr>
                <w:b w:val="0"/>
                <w:sz w:val="22"/>
                <w:szCs w:val="22"/>
              </w:rPr>
            </w:pPr>
            <w:r>
              <w:rPr>
                <w:b w:val="0"/>
                <w:sz w:val="22"/>
                <w:szCs w:val="22"/>
              </w:rPr>
              <w:t xml:space="preserve">    </w:t>
            </w:r>
            <w:proofErr w:type="gramStart"/>
            <w:r w:rsidR="008901B2">
              <w:rPr>
                <w:b w:val="0"/>
                <w:sz w:val="22"/>
                <w:szCs w:val="22"/>
              </w:rPr>
              <w:t>…………………………………</w:t>
            </w:r>
            <w:proofErr w:type="gramEnd"/>
            <w:r w:rsidR="008901B2">
              <w:rPr>
                <w:b w:val="0"/>
                <w:sz w:val="22"/>
                <w:szCs w:val="22"/>
              </w:rPr>
              <w:t xml:space="preserve">                                                                      Muharrem DEMİR</w:t>
            </w:r>
          </w:p>
          <w:p w:rsidR="001410FD" w:rsidRPr="001410FD" w:rsidRDefault="001410FD" w:rsidP="00DD79A4">
            <w:pPr>
              <w:pStyle w:val="bekMetni"/>
              <w:rPr>
                <w:b w:val="0"/>
                <w:sz w:val="22"/>
                <w:szCs w:val="22"/>
              </w:rPr>
            </w:pPr>
            <w:r>
              <w:rPr>
                <w:b w:val="0"/>
                <w:sz w:val="22"/>
                <w:szCs w:val="22"/>
              </w:rPr>
              <w:t xml:space="preserve">               </w:t>
            </w:r>
            <w:r w:rsidRPr="001410FD">
              <w:rPr>
                <w:b w:val="0"/>
                <w:sz w:val="22"/>
                <w:szCs w:val="22"/>
              </w:rPr>
              <w:t xml:space="preserve">V.H.K.İ                  </w:t>
            </w:r>
            <w:r>
              <w:rPr>
                <w:b w:val="0"/>
                <w:sz w:val="22"/>
                <w:szCs w:val="22"/>
              </w:rPr>
              <w:t xml:space="preserve">                                                 </w:t>
            </w:r>
            <w:r w:rsidRPr="001410FD">
              <w:rPr>
                <w:b w:val="0"/>
                <w:sz w:val="22"/>
                <w:szCs w:val="22"/>
              </w:rPr>
              <w:t xml:space="preserve">     </w:t>
            </w:r>
            <w:r w:rsidR="008901B2">
              <w:rPr>
                <w:b w:val="0"/>
                <w:sz w:val="22"/>
                <w:szCs w:val="22"/>
              </w:rPr>
              <w:t xml:space="preserve">  </w:t>
            </w:r>
            <w:r w:rsidRPr="001410FD">
              <w:rPr>
                <w:b w:val="0"/>
                <w:sz w:val="22"/>
                <w:szCs w:val="22"/>
              </w:rPr>
              <w:t xml:space="preserve"> İlçe Milli Eğitim Müdürü</w:t>
            </w:r>
          </w:p>
          <w:p w:rsidR="00DB2081" w:rsidRPr="001410FD" w:rsidRDefault="00DB2081" w:rsidP="00DD79A4">
            <w:pPr>
              <w:pStyle w:val="bekMetni"/>
              <w:rPr>
                <w:b w:val="0"/>
                <w:sz w:val="22"/>
                <w:szCs w:val="22"/>
              </w:rPr>
            </w:pPr>
            <w:r w:rsidRPr="001410FD">
              <w:rPr>
                <w:b w:val="0"/>
                <w:sz w:val="22"/>
                <w:szCs w:val="22"/>
              </w:rPr>
              <w:t xml:space="preserve">Taşınır Kayıt ve Kontrol Yetkilisi                                                   </w:t>
            </w:r>
            <w:r w:rsidR="001410FD">
              <w:rPr>
                <w:b w:val="0"/>
                <w:sz w:val="22"/>
                <w:szCs w:val="22"/>
              </w:rPr>
              <w:t xml:space="preserve">       </w:t>
            </w:r>
            <w:r w:rsidRPr="001410FD">
              <w:rPr>
                <w:b w:val="0"/>
                <w:sz w:val="22"/>
                <w:szCs w:val="22"/>
              </w:rPr>
              <w:t xml:space="preserve">  </w:t>
            </w:r>
            <w:r w:rsidR="00F67FB1">
              <w:rPr>
                <w:b w:val="0"/>
                <w:sz w:val="22"/>
                <w:szCs w:val="22"/>
              </w:rPr>
              <w:t xml:space="preserve">  </w:t>
            </w:r>
            <w:r w:rsidRPr="001410FD">
              <w:rPr>
                <w:b w:val="0"/>
                <w:sz w:val="22"/>
                <w:szCs w:val="22"/>
              </w:rPr>
              <w:t xml:space="preserve"> Harcama Yetkilisi</w:t>
            </w:r>
          </w:p>
          <w:p w:rsidR="00DB2081" w:rsidRDefault="00DB2081" w:rsidP="001410FD">
            <w:pPr>
              <w:pStyle w:val="bekMetni"/>
              <w:rPr>
                <w:b w:val="0"/>
                <w:bCs w:val="0"/>
              </w:rPr>
            </w:pPr>
          </w:p>
        </w:tc>
      </w:tr>
    </w:tbl>
    <w:p w:rsidR="007B1688" w:rsidRDefault="00DD79A4" w:rsidP="007B1688">
      <w:pPr>
        <w:widowControl w:val="0"/>
        <w:autoSpaceDE w:val="0"/>
        <w:autoSpaceDN w:val="0"/>
        <w:adjustRightInd w:val="0"/>
        <w:ind w:left="-567"/>
        <w:jc w:val="both"/>
      </w:pPr>
      <w:r>
        <w:rPr>
          <w:sz w:val="20"/>
          <w:szCs w:val="20"/>
        </w:rPr>
        <w:t xml:space="preserve"> </w:t>
      </w:r>
      <w:r w:rsidR="007B1688">
        <w:rPr>
          <w:rFonts w:ascii="Tahoma" w:hAnsi="Tahoma" w:cs="Tahoma"/>
          <w:sz w:val="16"/>
          <w:szCs w:val="16"/>
        </w:rPr>
        <w:t>NOT: Tablodaki kodlar örnek olarak yazılmıştır. Her okul/kurum kendine ait kodları yazacaktır.</w:t>
      </w:r>
    </w:p>
    <w:p w:rsidR="00DD79A4" w:rsidRDefault="00DD79A4"/>
    <w:sectPr w:rsidR="00DD79A4" w:rsidSect="00817139">
      <w:pgSz w:w="12240" w:h="15840" w:code="1"/>
      <w:pgMar w:top="1077" w:right="1134" w:bottom="360"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D79A4"/>
    <w:rsid w:val="00017842"/>
    <w:rsid w:val="000651B5"/>
    <w:rsid w:val="0009324F"/>
    <w:rsid w:val="000B5076"/>
    <w:rsid w:val="001410FD"/>
    <w:rsid w:val="00142357"/>
    <w:rsid w:val="002B54C7"/>
    <w:rsid w:val="002C32AD"/>
    <w:rsid w:val="003035A5"/>
    <w:rsid w:val="00351AE3"/>
    <w:rsid w:val="00362A77"/>
    <w:rsid w:val="005300AF"/>
    <w:rsid w:val="006100AD"/>
    <w:rsid w:val="006142F3"/>
    <w:rsid w:val="006412B6"/>
    <w:rsid w:val="006878EC"/>
    <w:rsid w:val="00692B11"/>
    <w:rsid w:val="006F5DF4"/>
    <w:rsid w:val="00772122"/>
    <w:rsid w:val="007B1688"/>
    <w:rsid w:val="007D24C7"/>
    <w:rsid w:val="00817139"/>
    <w:rsid w:val="008901B2"/>
    <w:rsid w:val="008E1915"/>
    <w:rsid w:val="008E59CC"/>
    <w:rsid w:val="008E6A75"/>
    <w:rsid w:val="009554BF"/>
    <w:rsid w:val="00990D51"/>
    <w:rsid w:val="009A69D4"/>
    <w:rsid w:val="00BE100E"/>
    <w:rsid w:val="00C00283"/>
    <w:rsid w:val="00C65CB3"/>
    <w:rsid w:val="00CC65CD"/>
    <w:rsid w:val="00CD6375"/>
    <w:rsid w:val="00DB2081"/>
    <w:rsid w:val="00DD79A4"/>
    <w:rsid w:val="00E311BA"/>
    <w:rsid w:val="00E52443"/>
    <w:rsid w:val="00E81BB1"/>
    <w:rsid w:val="00E91D16"/>
    <w:rsid w:val="00F67F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A4"/>
    <w:rPr>
      <w:sz w:val="24"/>
      <w:szCs w:val="24"/>
    </w:rPr>
  </w:style>
  <w:style w:type="paragraph" w:styleId="Balk3">
    <w:name w:val="heading 3"/>
    <w:basedOn w:val="Normal"/>
    <w:next w:val="Normal"/>
    <w:qFormat/>
    <w:rsid w:val="00DD79A4"/>
    <w:pPr>
      <w:keepNext/>
      <w:jc w:val="center"/>
      <w:outlineLvl w:val="2"/>
    </w:pPr>
    <w:rPr>
      <w:rFonts w:ascii="Tahoma" w:hAnsi="Tahoma" w:cs="Tahoma"/>
      <w:b/>
      <w:bCs/>
      <w:sz w:val="16"/>
      <w:szCs w:val="16"/>
    </w:rPr>
  </w:style>
  <w:style w:type="paragraph" w:styleId="Balk4">
    <w:name w:val="heading 4"/>
    <w:basedOn w:val="Normal"/>
    <w:next w:val="Normal"/>
    <w:qFormat/>
    <w:rsid w:val="00DD79A4"/>
    <w:pPr>
      <w:keepNext/>
      <w:widowControl w:val="0"/>
      <w:autoSpaceDE w:val="0"/>
      <w:autoSpaceDN w:val="0"/>
      <w:adjustRightInd w:val="0"/>
      <w:ind w:firstLine="708"/>
      <w:jc w:val="righ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DD79A4"/>
    <w:pPr>
      <w:ind w:left="284" w:right="190" w:firstLine="425"/>
      <w:jc w:val="both"/>
    </w:pPr>
    <w:rPr>
      <w:rFonts w:ascii="Tahoma" w:hAnsi="Tahoma" w:cs="Tahoma"/>
      <w:b/>
      <w:bCs/>
      <w:sz w:val="16"/>
      <w:szCs w:val="16"/>
    </w:rPr>
  </w:style>
  <w:style w:type="paragraph" w:customStyle="1" w:styleId="TableParagraph">
    <w:name w:val="Table Paragraph"/>
    <w:basedOn w:val="Normal"/>
    <w:uiPriority w:val="1"/>
    <w:qFormat/>
    <w:rsid w:val="00DB208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33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232</Words>
  <Characters>1328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ridvan.gokcek</dc:creator>
  <cp:lastModifiedBy>user</cp:lastModifiedBy>
  <cp:revision>14</cp:revision>
  <dcterms:created xsi:type="dcterms:W3CDTF">2015-12-09T05:38:00Z</dcterms:created>
  <dcterms:modified xsi:type="dcterms:W3CDTF">2016-12-01T09:33:00Z</dcterms:modified>
</cp:coreProperties>
</file>